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9665" w14:textId="77777777" w:rsidR="00720265" w:rsidRDefault="008F09D0">
      <w:pPr>
        <w:tabs>
          <w:tab w:val="center" w:pos="4680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</w:p>
    <w:p w14:paraId="4FB6920F" w14:textId="77777777" w:rsidR="009452E5" w:rsidRPr="009452E5" w:rsidRDefault="009452E5" w:rsidP="000B1E0A">
      <w:pPr>
        <w:tabs>
          <w:tab w:val="center" w:pos="4680"/>
          <w:tab w:val="right" w:pos="9360"/>
        </w:tabs>
        <w:rPr>
          <w:rFonts w:eastAsiaTheme="minorHAnsi"/>
          <w:b/>
          <w:sz w:val="40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0DE9BE" wp14:editId="5ECCCAD4">
            <wp:simplePos x="0" y="0"/>
            <wp:positionH relativeFrom="column">
              <wp:posOffset>-236794</wp:posOffset>
            </wp:positionH>
            <wp:positionV relativeFrom="paragraph">
              <wp:posOffset>28382</wp:posOffset>
            </wp:positionV>
            <wp:extent cx="1141730" cy="1141730"/>
            <wp:effectExtent l="0" t="0" r="1270" b="1270"/>
            <wp:wrapNone/>
            <wp:docPr id="3" name="Picture 2" descr="http://www.clarkcountynv.gov/parks/PublishingImages/shooting-park/special-events/Clark-County-Nevad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arkcountynv.gov/parks/PublishingImages/shooting-park/special-events/Clark-County-Nevada-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265">
        <w:rPr>
          <w:b/>
          <w:bCs/>
          <w:sz w:val="23"/>
          <w:szCs w:val="23"/>
        </w:rPr>
        <w:tab/>
      </w:r>
      <w:bookmarkStart w:id="0" w:name="_top"/>
      <w:bookmarkStart w:id="1" w:name="Title"/>
      <w:bookmarkEnd w:id="0"/>
      <w:sdt>
        <w:sdtPr>
          <w:rPr>
            <w:rFonts w:eastAsiaTheme="minorHAnsi"/>
            <w:b/>
            <w:sz w:val="36"/>
            <w:szCs w:val="36"/>
          </w:rPr>
          <w:id w:val="1157881085"/>
          <w:placeholder>
            <w:docPart w:val="15805DBEE3DE4D4582A3D95E057285C8"/>
          </w:placeholder>
          <w:dropDownList>
            <w:listItem w:displayText="NAME OF TAB/CAC" w:value="NAME OF TAB/CAC"/>
            <w:listItem w:displayText="Bunkerville Town Advisory Board" w:value="Bunkerville Town Advisory Board"/>
            <w:listItem w:displayText="Enterprise Town Advisory Board" w:value="Enterprise Town Advisory Board"/>
            <w:listItem w:displayText="Goodsprings Citizens Advisory Council" w:value="Goodsprings Citizens Advisory Council"/>
            <w:listItem w:displayText="Indian Springs Town Advisory Board" w:value="Indian Springs Town Advisory Board"/>
            <w:listItem w:displayText="Laughlin Town Advisory Board" w:value="Laughlin Town Advisory Board"/>
            <w:listItem w:displayText="Lone Mountain Citizens Advisory Council" w:value="Lone Mountain Citizens Advisory Council"/>
            <w:listItem w:displayText="Lower Kyle Canyon Citizens Advisory Council" w:value="Lower Kyle Canyon Citizens Advisory Council"/>
            <w:listItem w:displayText="Moapa Town Advisory Board" w:value="Moapa Town Advisory Board"/>
            <w:listItem w:displayText="Moapa Valley Town Advisory Board" w:value="Moapa Valley Town Advisory Board"/>
            <w:listItem w:displayText="Mountain Springs Citizens Advisory Council" w:value="Mountain Springs Citizens Advisory Council"/>
            <w:listItem w:displayText="Mt. Charleston Town Advisory Board" w:value="Mt. Charleston Town Advisory Board"/>
            <w:listItem w:displayText="Paradise Town Advisory Board" w:value="Paradise Town Advisory Board"/>
            <w:listItem w:displayText="Red Rock Citizens Advisory Council" w:value="Red Rock Citizens Advisory Council"/>
            <w:listItem w:displayText="Sandy Valley Citizens Advisory Council" w:value="Sandy Valley Citizens Advisory Council"/>
            <w:listItem w:displayText="Searchlight Town Advisory Board" w:value="Searchlight Town Advisory Board"/>
            <w:listItem w:displayText="Spring Valley Town Advisory Board" w:value="Spring Valley Town Advisory Board"/>
            <w:listItem w:displayText="Sunrise Manor Town Advisory Board" w:value="Sunrise Manor Town Advisory Board"/>
            <w:listItem w:displayText="Whitney Town Advisory Board" w:value="Whitney Town Advisory Board"/>
            <w:listItem w:displayText="Winchester Town Advisory Board" w:value="Winchester Town Advisory Board"/>
          </w:dropDownList>
        </w:sdtPr>
        <w:sdtEndPr/>
        <w:sdtContent>
          <w:r w:rsidR="00C94553">
            <w:rPr>
              <w:rFonts w:eastAsiaTheme="minorHAnsi"/>
              <w:b/>
              <w:sz w:val="36"/>
              <w:szCs w:val="36"/>
            </w:rPr>
            <w:t>NAME OF TAB/CAC</w:t>
          </w:r>
        </w:sdtContent>
      </w:sdt>
    </w:p>
    <w:bookmarkEnd w:id="1" w:displacedByCustomXml="next"/>
    <w:sdt>
      <w:sdtPr>
        <w:rPr>
          <w:rFonts w:eastAsiaTheme="minorHAnsi"/>
          <w:b/>
          <w:sz w:val="22"/>
          <w:szCs w:val="22"/>
        </w:rPr>
        <w:id w:val="-1252426476"/>
        <w:placeholder>
          <w:docPart w:val="D604E576376941999DE4748127D75A6C"/>
        </w:placeholder>
        <w:text w:multiLine="1"/>
      </w:sdtPr>
      <w:sdtEndPr/>
      <w:sdtContent>
        <w:p w14:paraId="2A0E1C8C" w14:textId="77777777" w:rsidR="009452E5" w:rsidRPr="009452E5" w:rsidRDefault="000B1E0A" w:rsidP="009452E5">
          <w:pPr>
            <w:widowControl/>
            <w:autoSpaceDE/>
            <w:autoSpaceDN/>
            <w:adjustRightInd/>
            <w:spacing w:line="276" w:lineRule="auto"/>
            <w:jc w:val="center"/>
            <w:rPr>
              <w:rFonts w:eastAsiaTheme="minorHAnsi"/>
              <w:sz w:val="22"/>
              <w:szCs w:val="22"/>
            </w:rPr>
          </w:pPr>
          <w:r>
            <w:rPr>
              <w:rFonts w:eastAsiaTheme="minorHAnsi"/>
              <w:b/>
              <w:sz w:val="22"/>
              <w:szCs w:val="22"/>
            </w:rPr>
            <w:t>Site Location</w:t>
          </w:r>
        </w:p>
      </w:sdtContent>
    </w:sdt>
    <w:sdt>
      <w:sdtPr>
        <w:rPr>
          <w:rFonts w:eastAsiaTheme="minorHAnsi"/>
          <w:b/>
          <w:sz w:val="22"/>
          <w:szCs w:val="22"/>
        </w:rPr>
        <w:id w:val="20988261"/>
        <w:placeholder>
          <w:docPart w:val="D604E576376941999DE4748127D75A6C"/>
        </w:placeholder>
        <w:text w:multiLine="1"/>
      </w:sdtPr>
      <w:sdtEndPr/>
      <w:sdtContent>
        <w:p w14:paraId="7A69EB31" w14:textId="77777777" w:rsidR="009452E5" w:rsidRPr="009452E5" w:rsidRDefault="000B1E0A" w:rsidP="009452E5">
          <w:pPr>
            <w:widowControl/>
            <w:autoSpaceDE/>
            <w:autoSpaceDN/>
            <w:adjustRightInd/>
            <w:spacing w:line="276" w:lineRule="auto"/>
            <w:jc w:val="center"/>
            <w:rPr>
              <w:rFonts w:eastAsiaTheme="minorHAnsi"/>
              <w:sz w:val="22"/>
              <w:szCs w:val="22"/>
            </w:rPr>
          </w:pPr>
          <w:r>
            <w:rPr>
              <w:rFonts w:eastAsiaTheme="minorHAnsi"/>
              <w:b/>
              <w:sz w:val="22"/>
              <w:szCs w:val="22"/>
            </w:rPr>
            <w:t>Site Address</w:t>
          </w:r>
        </w:p>
      </w:sdtContent>
    </w:sdt>
    <w:sdt>
      <w:sdtPr>
        <w:rPr>
          <w:rFonts w:eastAsiaTheme="minorHAnsi"/>
          <w:b/>
          <w:sz w:val="22"/>
          <w:szCs w:val="22"/>
        </w:rPr>
        <w:id w:val="1421594442"/>
        <w:placeholder>
          <w:docPart w:val="D604E576376941999DE4748127D75A6C"/>
        </w:placeholder>
        <w:text w:multiLine="1"/>
      </w:sdtPr>
      <w:sdtEndPr/>
      <w:sdtContent>
        <w:p w14:paraId="4C70A9D1" w14:textId="77777777" w:rsidR="009452E5" w:rsidRPr="009452E5" w:rsidRDefault="000B1E0A" w:rsidP="009452E5">
          <w:pPr>
            <w:widowControl/>
            <w:autoSpaceDE/>
            <w:autoSpaceDN/>
            <w:adjustRightInd/>
            <w:spacing w:line="276" w:lineRule="auto"/>
            <w:jc w:val="center"/>
            <w:rPr>
              <w:rFonts w:eastAsiaTheme="minorHAnsi"/>
              <w:b/>
              <w:sz w:val="22"/>
              <w:szCs w:val="22"/>
            </w:rPr>
          </w:pPr>
          <w:r>
            <w:rPr>
              <w:rFonts w:eastAsiaTheme="minorHAnsi"/>
              <w:b/>
              <w:sz w:val="22"/>
              <w:szCs w:val="22"/>
            </w:rPr>
            <w:t>City, State, Zip</w:t>
          </w:r>
        </w:p>
      </w:sdtContent>
    </w:sdt>
    <w:p w14:paraId="192F89E0" w14:textId="77777777" w:rsidR="009452E5" w:rsidRPr="009452E5" w:rsidRDefault="009452E5" w:rsidP="009452E5">
      <w:pPr>
        <w:widowControl/>
        <w:tabs>
          <w:tab w:val="center" w:pos="4680"/>
          <w:tab w:val="right" w:pos="9360"/>
        </w:tabs>
        <w:autoSpaceDE/>
        <w:autoSpaceDN/>
        <w:adjustRightInd/>
        <w:spacing w:line="276" w:lineRule="auto"/>
        <w:rPr>
          <w:rFonts w:eastAsiaTheme="minorHAnsi"/>
          <w:sz w:val="22"/>
          <w:szCs w:val="22"/>
        </w:rPr>
      </w:pPr>
      <w:r w:rsidRPr="009452E5">
        <w:rPr>
          <w:rFonts w:eastAsiaTheme="minorHAnsi"/>
          <w:sz w:val="22"/>
          <w:szCs w:val="22"/>
        </w:rPr>
        <w:tab/>
      </w:r>
      <w:sdt>
        <w:sdtPr>
          <w:rPr>
            <w:rFonts w:eastAsiaTheme="minorHAnsi"/>
            <w:sz w:val="22"/>
            <w:szCs w:val="22"/>
          </w:rPr>
          <w:id w:val="-525023010"/>
          <w:placeholder>
            <w:docPart w:val="D023265E5DAC44F396FDA0D22496E7A0"/>
          </w:placeholder>
          <w:date w:fullDate="2016-06-1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9452E5">
            <w:rPr>
              <w:rFonts w:eastAsiaTheme="minorHAnsi"/>
              <w:sz w:val="22"/>
              <w:szCs w:val="22"/>
            </w:rPr>
            <w:t>June 15, 2016</w:t>
          </w:r>
        </w:sdtContent>
      </w:sdt>
      <w:r w:rsidRPr="009452E5">
        <w:rPr>
          <w:rFonts w:eastAsiaTheme="minorHAnsi"/>
          <w:sz w:val="22"/>
          <w:szCs w:val="22"/>
        </w:rPr>
        <w:tab/>
      </w:r>
    </w:p>
    <w:p w14:paraId="4FC90CC6" w14:textId="77777777" w:rsidR="009452E5" w:rsidRPr="009452E5" w:rsidRDefault="00613256" w:rsidP="009452E5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sz w:val="22"/>
          <w:szCs w:val="22"/>
        </w:rPr>
      </w:pPr>
      <w:sdt>
        <w:sdtPr>
          <w:rPr>
            <w:rFonts w:eastAsiaTheme="minorHAnsi"/>
            <w:sz w:val="22"/>
            <w:szCs w:val="22"/>
          </w:rPr>
          <w:id w:val="1392232153"/>
          <w:placeholder>
            <w:docPart w:val="97BBDB0A23CB4501869AD2E668043C72"/>
          </w:placeholder>
          <w:comboBox>
            <w:listItem w:displayText="TIME" w:value="TIME"/>
            <w:listItem w:displayText="12:00 p.m." w:value="12:00 p.m."/>
            <w:listItem w:displayText="12:30 p.m." w:value="12:30 p.m."/>
            <w:listItem w:displayText="1:00 p.m." w:value="1:00 p.m."/>
            <w:listItem w:displayText="1:30 p.m." w:value="1:30 p.m."/>
            <w:listItem w:displayText="2:00 p.m." w:value="2:00 p.m."/>
            <w:listItem w:displayText="2:30 p.m." w:value="2:30 p.m."/>
            <w:listItem w:displayText="3:00 p.m." w:value="3:00 p.m."/>
            <w:listItem w:displayText="3:30 p.m." w:value="3:30 p.m."/>
            <w:listItem w:displayText="4:00 p.m." w:value="4:00 p.m."/>
            <w:listItem w:displayText="4:30 p.m." w:value="4:30 p.m."/>
            <w:listItem w:displayText="5:00 p.m." w:value="5:00 p.m."/>
            <w:listItem w:displayText="5:30 p.m." w:value="5:30 p.m."/>
            <w:listItem w:displayText="6:00 p.m." w:value="6:00 p.m."/>
            <w:listItem w:displayText="6:30 p.m." w:value="6:30 p.m."/>
            <w:listItem w:displayText="7:00 p.m." w:value="7:00 p.m."/>
            <w:listItem w:displayText="7:30 p.m." w:value="7:30 p.m."/>
            <w:listItem w:displayText="8:00 p.m." w:value="8:00 p.m."/>
            <w:listItem w:displayText="8:30 p.m." w:value="8:30 p.m."/>
            <w:listItem w:displayText="9:00 p.m." w:value="9:00 p.m."/>
            <w:listItem w:displayText="9:30 p.m." w:value="9:30 p.m."/>
            <w:listItem w:displayText="10:00 p.m." w:value="10:00 p.m."/>
            <w:listItem w:displayText="10:30 p.m." w:value="10:30 p.m."/>
            <w:listItem w:displayText="11:00 p.m." w:value="11:00 p.m."/>
            <w:listItem w:displayText="11:30 p.m." w:value="11:30 p.m."/>
          </w:comboBox>
        </w:sdtPr>
        <w:sdtEndPr/>
        <w:sdtContent>
          <w:r w:rsidR="009452E5" w:rsidRPr="009452E5">
            <w:rPr>
              <w:rFonts w:eastAsiaTheme="minorHAnsi"/>
              <w:sz w:val="22"/>
              <w:szCs w:val="22"/>
            </w:rPr>
            <w:t>7:30 p.m.</w:t>
          </w:r>
        </w:sdtContent>
      </w:sdt>
    </w:p>
    <w:p w14:paraId="6EFBDCD2" w14:textId="77777777" w:rsidR="008F09D0" w:rsidRDefault="009452E5">
      <w:pPr>
        <w:tabs>
          <w:tab w:val="center" w:pos="4680"/>
        </w:tabs>
        <w:rPr>
          <w:b/>
          <w:bCs/>
          <w:sz w:val="20"/>
          <w:szCs w:val="20"/>
        </w:rPr>
      </w:pPr>
      <w:r>
        <w:rPr>
          <w:b/>
          <w:bCs/>
          <w:sz w:val="36"/>
          <w:szCs w:val="36"/>
        </w:rPr>
        <w:t xml:space="preserve"> </w:t>
      </w:r>
      <w:r w:rsidR="008F09D0">
        <w:rPr>
          <w:b/>
          <w:bCs/>
          <w:sz w:val="23"/>
          <w:szCs w:val="23"/>
        </w:rPr>
        <w:t xml:space="preserve">  </w:t>
      </w:r>
    </w:p>
    <w:p w14:paraId="4F535CC6" w14:textId="77777777" w:rsidR="00261D48" w:rsidRDefault="008F09D0" w:rsidP="009452E5">
      <w:pPr>
        <w:tabs>
          <w:tab w:val="center" w:pos="468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tbl>
      <w:tblPr>
        <w:tblW w:w="10350" w:type="dxa"/>
        <w:tblBorders>
          <w:top w:val="single" w:sz="12" w:space="0" w:color="000000"/>
          <w:bottom w:val="single" w:sz="12" w:space="0" w:color="000000"/>
        </w:tblBorders>
        <w:tblLook w:val="0000" w:firstRow="0" w:lastRow="0" w:firstColumn="0" w:lastColumn="0" w:noHBand="0" w:noVBand="0"/>
      </w:tblPr>
      <w:tblGrid>
        <w:gridCol w:w="10350"/>
      </w:tblGrid>
      <w:tr w:rsidR="00A5469D" w:rsidRPr="000C019E" w14:paraId="12B4D27E" w14:textId="77777777" w:rsidTr="000C019E">
        <w:trPr>
          <w:trHeight w:val="1338"/>
        </w:trPr>
        <w:tc>
          <w:tcPr>
            <w:tcW w:w="10350" w:type="dxa"/>
            <w:shd w:val="clear" w:color="auto" w:fill="auto"/>
          </w:tcPr>
          <w:p w14:paraId="4C1AF4C4" w14:textId="77777777" w:rsidR="00A5469D" w:rsidRPr="000C019E" w:rsidRDefault="00A5469D" w:rsidP="000C019E">
            <w:pPr>
              <w:ind w:left="720"/>
              <w:jc w:val="both"/>
              <w:rPr>
                <w:sz w:val="16"/>
                <w:szCs w:val="16"/>
              </w:rPr>
            </w:pPr>
          </w:p>
          <w:p w14:paraId="412CDF11" w14:textId="77777777" w:rsidR="000B1E0A" w:rsidRDefault="005D1CF2" w:rsidP="005D1CF2">
            <w:pPr>
              <w:widowControl/>
              <w:tabs>
                <w:tab w:val="left" w:pos="2088"/>
                <w:tab w:val="left" w:pos="6384"/>
              </w:tabs>
              <w:autoSpaceDE/>
              <w:autoSpaceDN/>
              <w:adjustRightInd/>
              <w:spacing w:line="276" w:lineRule="auto"/>
              <w:rPr>
                <w:rFonts w:eastAsia="Calibri"/>
                <w:sz w:val="20"/>
                <w:szCs w:val="20"/>
              </w:rPr>
            </w:pPr>
            <w:r w:rsidRPr="005D1CF2">
              <w:rPr>
                <w:sz w:val="20"/>
                <w:szCs w:val="20"/>
              </w:rPr>
              <w:t>Board Members:</w:t>
            </w:r>
            <w:r w:rsidRPr="005D1CF2">
              <w:rPr>
                <w:rFonts w:eastAsia="Calibri"/>
                <w:sz w:val="20"/>
                <w:szCs w:val="20"/>
              </w:rPr>
              <w:tab/>
            </w:r>
            <w:r w:rsidR="000B1E0A">
              <w:rPr>
                <w:rFonts w:eastAsia="Calibri"/>
                <w:sz w:val="20"/>
                <w:szCs w:val="20"/>
              </w:rPr>
              <w:t>Member – Chair                   Member</w:t>
            </w:r>
            <w:r w:rsidR="000B1E0A" w:rsidRPr="005D1CF2">
              <w:rPr>
                <w:rFonts w:eastAsia="Calibri"/>
                <w:sz w:val="20"/>
                <w:szCs w:val="20"/>
              </w:rPr>
              <w:t xml:space="preserve"> - Vice Chair </w:t>
            </w:r>
          </w:p>
          <w:p w14:paraId="71765D2C" w14:textId="77777777" w:rsidR="005D1CF2" w:rsidRPr="005D1CF2" w:rsidRDefault="000B1E0A" w:rsidP="005D1CF2">
            <w:pPr>
              <w:widowControl/>
              <w:tabs>
                <w:tab w:val="left" w:pos="2088"/>
                <w:tab w:val="left" w:pos="6384"/>
              </w:tabs>
              <w:autoSpaceDE/>
              <w:autoSpaceDN/>
              <w:adjustRightInd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                            Member                                </w:t>
            </w:r>
            <w:proofErr w:type="spellStart"/>
            <w:r>
              <w:rPr>
                <w:rFonts w:eastAsia="Calibri"/>
                <w:sz w:val="20"/>
                <w:szCs w:val="20"/>
              </w:rPr>
              <w:t>Member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                                 </w:t>
            </w:r>
            <w:proofErr w:type="spellStart"/>
            <w:r>
              <w:rPr>
                <w:rFonts w:eastAsia="Calibri"/>
                <w:sz w:val="20"/>
                <w:szCs w:val="20"/>
              </w:rPr>
              <w:t>Member</w:t>
            </w:r>
            <w:proofErr w:type="spellEnd"/>
            <w:r w:rsidR="005D1CF2" w:rsidRPr="005D1CF2">
              <w:rPr>
                <w:rFonts w:eastAsia="Calibri"/>
                <w:sz w:val="20"/>
                <w:szCs w:val="20"/>
              </w:rPr>
              <w:tab/>
            </w:r>
            <w:r w:rsidR="005D1CF2" w:rsidRPr="005D1CF2">
              <w:rPr>
                <w:rFonts w:eastAsia="Calibri"/>
                <w:sz w:val="20"/>
                <w:szCs w:val="20"/>
              </w:rPr>
              <w:tab/>
            </w:r>
          </w:p>
          <w:p w14:paraId="64E1648E" w14:textId="77777777" w:rsidR="005D1CF2" w:rsidRPr="005D1CF2" w:rsidRDefault="005D1CF2" w:rsidP="005D1CF2">
            <w:pPr>
              <w:widowControl/>
              <w:tabs>
                <w:tab w:val="left" w:pos="2088"/>
                <w:tab w:val="left" w:pos="6384"/>
              </w:tabs>
              <w:autoSpaceDE/>
              <w:autoSpaceDN/>
              <w:adjustRightInd/>
              <w:spacing w:line="276" w:lineRule="auto"/>
              <w:rPr>
                <w:rFonts w:eastAsia="Calibri"/>
                <w:sz w:val="20"/>
                <w:szCs w:val="20"/>
              </w:rPr>
            </w:pPr>
            <w:r w:rsidRPr="005D1CF2">
              <w:rPr>
                <w:rFonts w:eastAsia="Calibri"/>
                <w:sz w:val="20"/>
                <w:szCs w:val="20"/>
              </w:rPr>
              <w:tab/>
            </w:r>
            <w:r w:rsidRPr="005D1CF2">
              <w:rPr>
                <w:rFonts w:eastAsia="Calibri"/>
                <w:sz w:val="20"/>
                <w:szCs w:val="20"/>
              </w:rPr>
              <w:tab/>
            </w:r>
          </w:p>
          <w:p w14:paraId="35DB9A4A" w14:textId="77777777" w:rsidR="005D1CF2" w:rsidRPr="005D1CF2" w:rsidRDefault="005D1CF2" w:rsidP="005D1CF2">
            <w:pPr>
              <w:widowControl/>
              <w:tabs>
                <w:tab w:val="left" w:pos="2088"/>
                <w:tab w:val="left" w:pos="6384"/>
              </w:tabs>
              <w:autoSpaceDE/>
              <w:autoSpaceDN/>
              <w:adjustRightInd/>
              <w:spacing w:line="276" w:lineRule="auto"/>
              <w:rPr>
                <w:rFonts w:eastAsia="Calibri"/>
                <w:sz w:val="20"/>
                <w:szCs w:val="20"/>
              </w:rPr>
            </w:pPr>
            <w:r w:rsidRPr="005D1CF2">
              <w:rPr>
                <w:sz w:val="20"/>
                <w:szCs w:val="20"/>
              </w:rPr>
              <w:t>Secretary:</w:t>
            </w:r>
            <w:r w:rsidRPr="005D1CF2">
              <w:rPr>
                <w:rFonts w:eastAsia="Calibri"/>
                <w:sz w:val="20"/>
                <w:szCs w:val="20"/>
              </w:rPr>
              <w:tab/>
            </w:r>
            <w:r w:rsidR="000B1E0A">
              <w:rPr>
                <w:sz w:val="20"/>
                <w:szCs w:val="20"/>
              </w:rPr>
              <w:t>name</w:t>
            </w:r>
            <w:r w:rsidRPr="005D1CF2">
              <w:rPr>
                <w:sz w:val="20"/>
                <w:szCs w:val="20"/>
              </w:rPr>
              <w:t>,</w:t>
            </w:r>
            <w:r w:rsidR="000B1E0A">
              <w:rPr>
                <w:sz w:val="20"/>
                <w:szCs w:val="20"/>
              </w:rPr>
              <w:t xml:space="preserve"> phone</w:t>
            </w:r>
            <w:r w:rsidRPr="005D1CF2">
              <w:rPr>
                <w:sz w:val="20"/>
                <w:szCs w:val="20"/>
              </w:rPr>
              <w:t xml:space="preserve">, </w:t>
            </w:r>
            <w:r w:rsidR="000B1E0A">
              <w:rPr>
                <w:sz w:val="20"/>
                <w:szCs w:val="20"/>
              </w:rPr>
              <w:t>email</w:t>
            </w:r>
            <w:r w:rsidRPr="005D1CF2">
              <w:rPr>
                <w:sz w:val="20"/>
                <w:szCs w:val="20"/>
              </w:rPr>
              <w:t xml:space="preserve"> </w:t>
            </w:r>
            <w:r w:rsidRPr="005D1CF2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4BAE8A4" w14:textId="77777777" w:rsidR="005D1CF2" w:rsidRPr="005D1CF2" w:rsidRDefault="005D1CF2" w:rsidP="005D1CF2">
            <w:pPr>
              <w:widowControl/>
              <w:tabs>
                <w:tab w:val="left" w:pos="2088"/>
                <w:tab w:val="left" w:pos="6384"/>
              </w:tabs>
              <w:autoSpaceDE/>
              <w:autoSpaceDN/>
              <w:adjustRightInd/>
              <w:spacing w:line="276" w:lineRule="auto"/>
              <w:rPr>
                <w:rFonts w:eastAsia="Calibri"/>
                <w:sz w:val="20"/>
                <w:szCs w:val="20"/>
              </w:rPr>
            </w:pPr>
            <w:r w:rsidRPr="005D1CF2">
              <w:rPr>
                <w:rFonts w:eastAsia="Calibri"/>
                <w:sz w:val="20"/>
                <w:szCs w:val="20"/>
              </w:rPr>
              <w:tab/>
            </w:r>
          </w:p>
          <w:p w14:paraId="517BBAA9" w14:textId="77777777" w:rsidR="00A5469D" w:rsidRPr="000C019E" w:rsidRDefault="005D1CF2" w:rsidP="000B1E0A">
            <w:pPr>
              <w:tabs>
                <w:tab w:val="left" w:pos="2070"/>
              </w:tabs>
              <w:jc w:val="both"/>
              <w:rPr>
                <w:rFonts w:eastAsia="Calibri"/>
                <w:sz w:val="15"/>
                <w:szCs w:val="15"/>
              </w:rPr>
            </w:pPr>
            <w:r w:rsidRPr="005D1CF2">
              <w:rPr>
                <w:sz w:val="20"/>
                <w:szCs w:val="20"/>
              </w:rPr>
              <w:t>Town Liaison:</w:t>
            </w:r>
            <w:r w:rsidR="000B1E0A">
              <w:rPr>
                <w:rFonts w:eastAsia="Calibri"/>
                <w:sz w:val="20"/>
                <w:szCs w:val="20"/>
              </w:rPr>
              <w:tab/>
              <w:t>name, phone</w:t>
            </w:r>
            <w:r w:rsidRPr="005D1CF2">
              <w:rPr>
                <w:rFonts w:eastAsia="Calibri"/>
                <w:sz w:val="20"/>
                <w:szCs w:val="20"/>
              </w:rPr>
              <w:t xml:space="preserve">, </w:t>
            </w:r>
            <w:r w:rsidR="000B1E0A">
              <w:rPr>
                <w:rFonts w:eastAsia="Calibri"/>
                <w:sz w:val="20"/>
                <w:szCs w:val="20"/>
              </w:rPr>
              <w:t>email</w:t>
            </w:r>
          </w:p>
        </w:tc>
      </w:tr>
      <w:tr w:rsidR="000B1E0A" w:rsidRPr="000C019E" w14:paraId="05624CE3" w14:textId="77777777" w:rsidTr="000B1E0A">
        <w:trPr>
          <w:trHeight w:val="324"/>
        </w:trPr>
        <w:tc>
          <w:tcPr>
            <w:tcW w:w="10350" w:type="dxa"/>
            <w:shd w:val="clear" w:color="auto" w:fill="auto"/>
          </w:tcPr>
          <w:p w14:paraId="3DFBF13B" w14:textId="77777777" w:rsidR="000B1E0A" w:rsidRPr="000C019E" w:rsidRDefault="000B1E0A" w:rsidP="000C019E">
            <w:pPr>
              <w:ind w:left="720"/>
              <w:jc w:val="both"/>
              <w:rPr>
                <w:sz w:val="16"/>
                <w:szCs w:val="16"/>
              </w:rPr>
            </w:pPr>
          </w:p>
        </w:tc>
      </w:tr>
    </w:tbl>
    <w:p w14:paraId="272C5BE3" w14:textId="77777777" w:rsidR="00A5469D" w:rsidRDefault="00A5469D">
      <w:pPr>
        <w:jc w:val="center"/>
        <w:rPr>
          <w:sz w:val="20"/>
          <w:szCs w:val="20"/>
        </w:rPr>
      </w:pPr>
    </w:p>
    <w:p w14:paraId="6BCDC883" w14:textId="77777777" w:rsidR="009452E5" w:rsidRDefault="009452E5" w:rsidP="009452E5">
      <w:pPr>
        <w:rPr>
          <w:sz w:val="20"/>
          <w:szCs w:val="20"/>
        </w:rPr>
      </w:pPr>
    </w:p>
    <w:p w14:paraId="50923A82" w14:textId="77777777" w:rsidR="009452E5" w:rsidRPr="009452E5" w:rsidRDefault="009452E5" w:rsidP="009452E5">
      <w:pPr>
        <w:jc w:val="center"/>
        <w:rPr>
          <w:b/>
          <w:sz w:val="72"/>
          <w:szCs w:val="72"/>
        </w:rPr>
      </w:pPr>
      <w:r w:rsidRPr="009452E5">
        <w:rPr>
          <w:b/>
          <w:sz w:val="72"/>
          <w:szCs w:val="72"/>
        </w:rPr>
        <w:t>MEETING CANCELLED</w:t>
      </w:r>
    </w:p>
    <w:p w14:paraId="14DB5CE1" w14:textId="77777777" w:rsidR="009452E5" w:rsidRDefault="009452E5" w:rsidP="009452E5">
      <w:pPr>
        <w:jc w:val="center"/>
        <w:rPr>
          <w:b/>
          <w:sz w:val="72"/>
          <w:szCs w:val="72"/>
        </w:rPr>
      </w:pPr>
      <w:r w:rsidRPr="009452E5">
        <w:rPr>
          <w:b/>
          <w:sz w:val="72"/>
          <w:szCs w:val="72"/>
        </w:rPr>
        <w:t xml:space="preserve"> DUE TO</w:t>
      </w:r>
    </w:p>
    <w:sdt>
      <w:sdtPr>
        <w:rPr>
          <w:b/>
          <w:sz w:val="72"/>
          <w:szCs w:val="72"/>
        </w:rPr>
        <w:id w:val="-1474359245"/>
        <w:lock w:val="contentLocked"/>
        <w:placeholder>
          <w:docPart w:val="DefaultPlaceholder_1082065158"/>
        </w:placeholder>
        <w:group/>
      </w:sdtPr>
      <w:sdtEndPr/>
      <w:sdtContent>
        <w:p w14:paraId="3E86DA70" w14:textId="77777777" w:rsidR="009452E5" w:rsidRPr="00C94553" w:rsidRDefault="00613256" w:rsidP="009452E5">
          <w:pPr>
            <w:jc w:val="center"/>
            <w:rPr>
              <w:b/>
              <w:sz w:val="72"/>
              <w:szCs w:val="72"/>
            </w:rPr>
          </w:pPr>
          <w:sdt>
            <w:sdtPr>
              <w:rPr>
                <w:b/>
                <w:sz w:val="72"/>
                <w:szCs w:val="72"/>
              </w:rPr>
              <w:id w:val="554588105"/>
              <w:placeholder>
                <w:docPart w:val="BF8D122397E3491CA5600F93FB646F1A"/>
              </w:placeholder>
              <w:showingPlcHdr/>
              <w:comboBox>
                <w:listItem w:value="Choose an item."/>
                <w:listItem w:displayText="LACK OF QUORUM" w:value="LACK OF QUORUM"/>
                <w:listItem w:displayText="INCLEMENT WEATHER" w:value="INCLEMENT WEATHER"/>
                <w:listItem w:displayText="UNFORESEEN CIRCUMSTANCES" w:value="UNFORESEEN CIRCUMSTANCES"/>
                <w:listItem w:displayText="ROAD CONDITIONS" w:value="ROAD CONDITIONS"/>
                <w:listItem w:displayText="NO ITEMS TO BE HEARD" w:value="NO ITEMS TO BE HEARD"/>
              </w:comboBox>
            </w:sdtPr>
            <w:sdtEndPr/>
            <w:sdtContent>
              <w:r w:rsidR="00AE71A4" w:rsidRPr="00193BD3">
                <w:rPr>
                  <w:rStyle w:val="PlaceholderText"/>
                </w:rPr>
                <w:t>Choose an item.</w:t>
              </w:r>
            </w:sdtContent>
          </w:sdt>
        </w:p>
      </w:sdtContent>
    </w:sdt>
    <w:p w14:paraId="5676C517" w14:textId="77777777" w:rsidR="00C94553" w:rsidRDefault="00C94553" w:rsidP="009452E5">
      <w:pPr>
        <w:jc w:val="center"/>
        <w:rPr>
          <w:b/>
          <w:sz w:val="44"/>
          <w:szCs w:val="44"/>
        </w:rPr>
      </w:pPr>
    </w:p>
    <w:p w14:paraId="2573EB5C" w14:textId="77777777" w:rsidR="00C94553" w:rsidRDefault="00C94553" w:rsidP="009452E5">
      <w:pPr>
        <w:jc w:val="center"/>
        <w:rPr>
          <w:b/>
          <w:sz w:val="44"/>
          <w:szCs w:val="44"/>
        </w:rPr>
      </w:pPr>
    </w:p>
    <w:p w14:paraId="6B18E064" w14:textId="77777777" w:rsidR="00C94553" w:rsidRDefault="00C94553" w:rsidP="009452E5">
      <w:pPr>
        <w:jc w:val="center"/>
        <w:rPr>
          <w:b/>
          <w:sz w:val="44"/>
          <w:szCs w:val="44"/>
        </w:rPr>
      </w:pPr>
    </w:p>
    <w:p w14:paraId="34655078" w14:textId="77777777" w:rsidR="00C94553" w:rsidRDefault="00C94553" w:rsidP="009452E5">
      <w:pPr>
        <w:jc w:val="center"/>
        <w:rPr>
          <w:b/>
          <w:sz w:val="44"/>
          <w:szCs w:val="44"/>
        </w:rPr>
      </w:pPr>
    </w:p>
    <w:p w14:paraId="2DCCD40D" w14:textId="77777777" w:rsidR="008A19A5" w:rsidRDefault="009452E5" w:rsidP="009452E5">
      <w:pPr>
        <w:jc w:val="center"/>
        <w:rPr>
          <w:b/>
          <w:sz w:val="44"/>
          <w:szCs w:val="44"/>
        </w:rPr>
      </w:pPr>
      <w:r w:rsidRPr="009452E5">
        <w:rPr>
          <w:b/>
          <w:sz w:val="44"/>
          <w:szCs w:val="44"/>
        </w:rPr>
        <w:t>The next scheduled meeting will be held on</w:t>
      </w:r>
    </w:p>
    <w:p w14:paraId="25EFC300" w14:textId="77777777" w:rsidR="00AE71A4" w:rsidRDefault="00613256" w:rsidP="009452E5">
      <w:pPr>
        <w:jc w:val="center"/>
        <w:rPr>
          <w:b/>
          <w:sz w:val="44"/>
          <w:szCs w:val="44"/>
        </w:rPr>
      </w:pPr>
      <w:sdt>
        <w:sdtPr>
          <w:rPr>
            <w:b/>
            <w:sz w:val="44"/>
            <w:szCs w:val="44"/>
          </w:rPr>
          <w:id w:val="-2047133020"/>
          <w:placeholder>
            <w:docPart w:val="DefaultPlaceholder_1082065160"/>
          </w:placeholder>
          <w:date w:fullDate="2017-01-1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E71A4">
            <w:rPr>
              <w:b/>
              <w:sz w:val="44"/>
              <w:szCs w:val="44"/>
            </w:rPr>
            <w:t>January 19, 2017</w:t>
          </w:r>
        </w:sdtContent>
      </w:sdt>
      <w:r w:rsidR="00AE71A4">
        <w:rPr>
          <w:b/>
          <w:sz w:val="44"/>
          <w:szCs w:val="44"/>
        </w:rPr>
        <w:t xml:space="preserve"> </w:t>
      </w:r>
      <w:r w:rsidR="009452E5" w:rsidRPr="009452E5">
        <w:rPr>
          <w:b/>
          <w:sz w:val="44"/>
          <w:szCs w:val="44"/>
        </w:rPr>
        <w:t xml:space="preserve">at </w:t>
      </w:r>
      <w:sdt>
        <w:sdtPr>
          <w:rPr>
            <w:b/>
            <w:sz w:val="44"/>
            <w:szCs w:val="44"/>
          </w:rPr>
          <w:id w:val="-511382485"/>
          <w:placeholder>
            <w:docPart w:val="DefaultPlaceholder_1082065159"/>
          </w:placeholder>
          <w:comboBox>
            <w:listItem w:value="Choose an item."/>
            <w:listItem w:displayText="1:30 pm" w:value="1:30 pm"/>
            <w:listItem w:displayText="5:00 pm" w:value="5:00 pm"/>
            <w:listItem w:displayText="5:30 pm" w:value="5:30 pm"/>
            <w:listItem w:displayText="6:00 pm" w:value="6:00 pm"/>
            <w:listItem w:displayText="6:30 pm" w:value="6:30 pm"/>
            <w:listItem w:displayText="7:00 pm" w:value="7:00 pm"/>
            <w:listItem w:displayText="7:30 pm" w:value="7:30 pm"/>
            <w:listItem w:displayText="8:00 pm" w:value="8:00 pm"/>
          </w:comboBox>
        </w:sdtPr>
        <w:sdtEndPr/>
        <w:sdtContent>
          <w:r w:rsidR="00AE71A4">
            <w:rPr>
              <w:b/>
              <w:sz w:val="44"/>
              <w:szCs w:val="44"/>
            </w:rPr>
            <w:t>6:30 pm</w:t>
          </w:r>
        </w:sdtContent>
      </w:sdt>
    </w:p>
    <w:p w14:paraId="7A18AD64" w14:textId="77777777" w:rsidR="009452E5" w:rsidRPr="009452E5" w:rsidRDefault="009452E5" w:rsidP="009452E5">
      <w:pPr>
        <w:jc w:val="center"/>
        <w:rPr>
          <w:b/>
          <w:sz w:val="44"/>
          <w:szCs w:val="44"/>
        </w:rPr>
      </w:pPr>
      <w:r w:rsidRPr="009452E5">
        <w:rPr>
          <w:b/>
          <w:sz w:val="44"/>
          <w:szCs w:val="44"/>
        </w:rPr>
        <w:t xml:space="preserve">unless otherwise posted. </w:t>
      </w:r>
    </w:p>
    <w:p w14:paraId="1FC0BFBB" w14:textId="77777777" w:rsidR="009452E5" w:rsidRDefault="009452E5" w:rsidP="009452E5">
      <w:pPr>
        <w:jc w:val="center"/>
        <w:rPr>
          <w:sz w:val="20"/>
          <w:szCs w:val="20"/>
        </w:rPr>
      </w:pPr>
    </w:p>
    <w:p w14:paraId="408819B6" w14:textId="77777777" w:rsidR="009452E5" w:rsidRDefault="009452E5" w:rsidP="009452E5">
      <w:pPr>
        <w:jc w:val="center"/>
        <w:rPr>
          <w:sz w:val="20"/>
          <w:szCs w:val="20"/>
        </w:rPr>
      </w:pPr>
    </w:p>
    <w:p w14:paraId="404F3E79" w14:textId="77777777" w:rsidR="009452E5" w:rsidRDefault="009452E5" w:rsidP="009452E5">
      <w:pPr>
        <w:jc w:val="center"/>
        <w:rPr>
          <w:sz w:val="20"/>
          <w:szCs w:val="20"/>
        </w:rPr>
      </w:pPr>
    </w:p>
    <w:p w14:paraId="3B1C7C41" w14:textId="77777777" w:rsidR="009452E5" w:rsidRPr="009452E5" w:rsidRDefault="009452E5" w:rsidP="009452E5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6"/>
          <w:szCs w:val="16"/>
        </w:rPr>
      </w:pPr>
      <w:r w:rsidRPr="009452E5">
        <w:rPr>
          <w:rFonts w:eastAsiaTheme="minorHAnsi"/>
          <w:b/>
          <w:sz w:val="14"/>
          <w:szCs w:val="22"/>
        </w:rPr>
        <w:t>POSTING LOCATIONS:</w:t>
      </w:r>
      <w:r w:rsidRPr="009452E5">
        <w:rPr>
          <w:rFonts w:eastAsiaTheme="minorHAnsi"/>
          <w:sz w:val="14"/>
          <w:szCs w:val="22"/>
        </w:rPr>
        <w:t xml:space="preserve"> </w:t>
      </w:r>
      <w:r w:rsidRPr="009452E5">
        <w:rPr>
          <w:rFonts w:eastAsiaTheme="minorHAnsi"/>
          <w:sz w:val="16"/>
          <w:szCs w:val="16"/>
        </w:rPr>
        <w:t>This meeting was legally noticed and posted at the following locations:</w:t>
      </w:r>
    </w:p>
    <w:sdt>
      <w:sdtPr>
        <w:rPr>
          <w:rFonts w:eastAsiaTheme="minorHAnsi"/>
          <w:sz w:val="16"/>
          <w:szCs w:val="16"/>
        </w:rPr>
        <w:id w:val="856626380"/>
        <w:placeholder>
          <w:docPart w:val="FFBCF245CD4D4E1EB653FFDCFA9D05FC"/>
        </w:placeholder>
        <w:docPartList>
          <w:docPartGallery w:val="Quick Parts"/>
        </w:docPartList>
      </w:sdtPr>
      <w:sdtEndPr/>
      <w:sdtContent>
        <w:p w14:paraId="4ED78A5A" w14:textId="77777777" w:rsidR="000B1E0A" w:rsidRDefault="000B1E0A" w:rsidP="000B1E0A">
          <w:pPr>
            <w:widowControl/>
            <w:autoSpaceDE/>
            <w:autoSpaceDN/>
            <w:adjustRightInd/>
            <w:spacing w:line="276" w:lineRule="auto"/>
            <w:jc w:val="both"/>
            <w:rPr>
              <w:rFonts w:eastAsiaTheme="minorHAnsi"/>
              <w:sz w:val="16"/>
              <w:szCs w:val="16"/>
            </w:rPr>
          </w:pPr>
          <w:r>
            <w:rPr>
              <w:rFonts w:eastAsiaTheme="minorHAnsi"/>
              <w:sz w:val="16"/>
              <w:szCs w:val="16"/>
            </w:rPr>
            <w:t>Posting location and address</w:t>
          </w:r>
        </w:p>
        <w:p w14:paraId="3DE37623" w14:textId="77777777" w:rsidR="000B1E0A" w:rsidRDefault="000B1E0A" w:rsidP="000B1E0A">
          <w:pPr>
            <w:widowControl/>
            <w:autoSpaceDE/>
            <w:autoSpaceDN/>
            <w:adjustRightInd/>
            <w:spacing w:line="276" w:lineRule="auto"/>
            <w:jc w:val="both"/>
            <w:rPr>
              <w:rFonts w:eastAsiaTheme="minorHAnsi"/>
              <w:sz w:val="16"/>
              <w:szCs w:val="16"/>
            </w:rPr>
          </w:pPr>
          <w:r>
            <w:rPr>
              <w:rFonts w:eastAsiaTheme="minorHAnsi"/>
              <w:sz w:val="16"/>
              <w:szCs w:val="16"/>
            </w:rPr>
            <w:t>Posting location and address</w:t>
          </w:r>
        </w:p>
        <w:p w14:paraId="5A37F594" w14:textId="77777777" w:rsidR="000B1E0A" w:rsidRDefault="000B1E0A" w:rsidP="000B1E0A">
          <w:pPr>
            <w:widowControl/>
            <w:autoSpaceDE/>
            <w:autoSpaceDN/>
            <w:adjustRightInd/>
            <w:spacing w:line="276" w:lineRule="auto"/>
            <w:jc w:val="both"/>
            <w:rPr>
              <w:rFonts w:eastAsiaTheme="minorHAnsi"/>
              <w:sz w:val="16"/>
              <w:szCs w:val="16"/>
            </w:rPr>
          </w:pPr>
          <w:r>
            <w:rPr>
              <w:rFonts w:eastAsiaTheme="minorHAnsi"/>
              <w:sz w:val="16"/>
              <w:szCs w:val="16"/>
            </w:rPr>
            <w:t>Posting location and address</w:t>
          </w:r>
        </w:p>
        <w:p w14:paraId="2FD518F1" w14:textId="77777777" w:rsidR="009452E5" w:rsidRPr="009452E5" w:rsidRDefault="000B1E0A" w:rsidP="000B1E0A">
          <w:pPr>
            <w:widowControl/>
            <w:autoSpaceDE/>
            <w:autoSpaceDN/>
            <w:adjustRightInd/>
            <w:spacing w:line="276" w:lineRule="auto"/>
            <w:jc w:val="both"/>
            <w:rPr>
              <w:rFonts w:eastAsiaTheme="minorHAnsi"/>
              <w:sz w:val="14"/>
              <w:szCs w:val="22"/>
            </w:rPr>
          </w:pPr>
          <w:r>
            <w:rPr>
              <w:rFonts w:eastAsiaTheme="minorHAnsi"/>
              <w:sz w:val="16"/>
              <w:szCs w:val="16"/>
            </w:rPr>
            <w:t>Posting location and address</w:t>
          </w:r>
        </w:p>
      </w:sdtContent>
    </w:sdt>
    <w:p w14:paraId="1D2A97CA" w14:textId="77777777" w:rsidR="009452E5" w:rsidRDefault="00613256" w:rsidP="000B1E0A">
      <w:pPr>
        <w:widowControl/>
        <w:autoSpaceDE/>
        <w:autoSpaceDN/>
        <w:adjustRightInd/>
        <w:spacing w:line="276" w:lineRule="auto"/>
        <w:jc w:val="both"/>
        <w:rPr>
          <w:rFonts w:asciiTheme="minorHAnsi" w:eastAsiaTheme="minorHAnsi" w:hAnsiTheme="minorHAnsi" w:cstheme="minorBidi"/>
          <w:color w:val="0000FF" w:themeColor="hyperlink"/>
          <w:sz w:val="14"/>
          <w:szCs w:val="14"/>
          <w:u w:val="single"/>
        </w:rPr>
      </w:pPr>
      <w:hyperlink r:id="rId11" w:history="1">
        <w:r w:rsidR="009452E5" w:rsidRPr="009452E5">
          <w:rPr>
            <w:rFonts w:asciiTheme="minorHAnsi" w:eastAsiaTheme="minorHAnsi" w:hAnsiTheme="minorHAnsi" w:cstheme="minorBidi"/>
            <w:color w:val="0000FF" w:themeColor="hyperlink"/>
            <w:sz w:val="14"/>
            <w:szCs w:val="14"/>
            <w:u w:val="single"/>
          </w:rPr>
          <w:t>https://notice.nv.gov/</w:t>
        </w:r>
      </w:hyperlink>
    </w:p>
    <w:p w14:paraId="512006E3" w14:textId="77777777" w:rsidR="00613256" w:rsidRPr="00613256" w:rsidRDefault="00613256" w:rsidP="00613256">
      <w:pPr>
        <w:rPr>
          <w:rFonts w:eastAsiaTheme="minorHAnsi"/>
          <w:sz w:val="14"/>
          <w:szCs w:val="14"/>
        </w:rPr>
      </w:pPr>
    </w:p>
    <w:p w14:paraId="3F52AD45" w14:textId="77777777" w:rsidR="00613256" w:rsidRPr="00613256" w:rsidRDefault="00613256" w:rsidP="00613256">
      <w:pPr>
        <w:rPr>
          <w:rFonts w:eastAsiaTheme="minorHAnsi"/>
          <w:sz w:val="14"/>
          <w:szCs w:val="14"/>
        </w:rPr>
      </w:pPr>
    </w:p>
    <w:p w14:paraId="36707133" w14:textId="77777777" w:rsidR="00613256" w:rsidRPr="00613256" w:rsidRDefault="00613256" w:rsidP="00613256">
      <w:pPr>
        <w:rPr>
          <w:rFonts w:eastAsiaTheme="minorHAnsi"/>
          <w:sz w:val="14"/>
          <w:szCs w:val="14"/>
        </w:rPr>
      </w:pPr>
    </w:p>
    <w:p w14:paraId="09E2CA42" w14:textId="77777777" w:rsidR="00613256" w:rsidRPr="00613256" w:rsidRDefault="00613256" w:rsidP="00613256">
      <w:pPr>
        <w:rPr>
          <w:rFonts w:eastAsiaTheme="minorHAnsi"/>
          <w:sz w:val="14"/>
          <w:szCs w:val="14"/>
        </w:rPr>
      </w:pPr>
    </w:p>
    <w:p w14:paraId="375C8CE1" w14:textId="77777777" w:rsidR="00613256" w:rsidRPr="00613256" w:rsidRDefault="00613256" w:rsidP="00613256">
      <w:pPr>
        <w:rPr>
          <w:rFonts w:eastAsiaTheme="minorHAnsi"/>
          <w:sz w:val="14"/>
          <w:szCs w:val="14"/>
        </w:rPr>
      </w:pPr>
    </w:p>
    <w:p w14:paraId="225D66AA" w14:textId="77777777" w:rsidR="00613256" w:rsidRPr="00613256" w:rsidRDefault="00613256" w:rsidP="00613256">
      <w:pPr>
        <w:rPr>
          <w:rFonts w:eastAsiaTheme="minorHAnsi"/>
          <w:sz w:val="14"/>
          <w:szCs w:val="14"/>
        </w:rPr>
      </w:pPr>
    </w:p>
    <w:p w14:paraId="30E58930" w14:textId="77777777" w:rsidR="00613256" w:rsidRPr="00613256" w:rsidRDefault="00613256" w:rsidP="00613256">
      <w:pPr>
        <w:rPr>
          <w:rFonts w:eastAsiaTheme="minorHAnsi"/>
          <w:sz w:val="14"/>
          <w:szCs w:val="14"/>
        </w:rPr>
      </w:pPr>
    </w:p>
    <w:p w14:paraId="7AD8170D" w14:textId="77777777" w:rsidR="00613256" w:rsidRPr="00613256" w:rsidRDefault="00613256" w:rsidP="00613256">
      <w:pPr>
        <w:rPr>
          <w:rFonts w:eastAsiaTheme="minorHAnsi"/>
          <w:sz w:val="14"/>
          <w:szCs w:val="14"/>
        </w:rPr>
      </w:pPr>
    </w:p>
    <w:p w14:paraId="4AE4E93A" w14:textId="77777777" w:rsidR="00613256" w:rsidRPr="00613256" w:rsidRDefault="00613256" w:rsidP="00613256">
      <w:pPr>
        <w:rPr>
          <w:rFonts w:eastAsiaTheme="minorHAnsi"/>
          <w:sz w:val="14"/>
          <w:szCs w:val="14"/>
        </w:rPr>
      </w:pPr>
    </w:p>
    <w:p w14:paraId="49BA69C1" w14:textId="77777777" w:rsidR="00613256" w:rsidRDefault="00613256" w:rsidP="00613256">
      <w:pPr>
        <w:rPr>
          <w:rFonts w:asciiTheme="minorHAnsi" w:eastAsiaTheme="minorHAnsi" w:hAnsiTheme="minorHAnsi" w:cstheme="minorBidi"/>
          <w:color w:val="0000FF" w:themeColor="hyperlink"/>
          <w:sz w:val="14"/>
          <w:szCs w:val="14"/>
          <w:u w:val="single"/>
        </w:rPr>
      </w:pPr>
    </w:p>
    <w:p w14:paraId="089CABE0" w14:textId="77777777" w:rsidR="00613256" w:rsidRPr="00613256" w:rsidRDefault="00613256" w:rsidP="00613256">
      <w:pPr>
        <w:rPr>
          <w:rFonts w:eastAsiaTheme="minorHAnsi"/>
          <w:sz w:val="14"/>
          <w:szCs w:val="14"/>
        </w:rPr>
      </w:pPr>
    </w:p>
    <w:sectPr w:rsidR="00613256" w:rsidRPr="00613256" w:rsidSect="00613256">
      <w:footerReference w:type="default" r:id="rId12"/>
      <w:endnotePr>
        <w:numFmt w:val="decimal"/>
      </w:endnotePr>
      <w:pgSz w:w="12240" w:h="15840" w:code="1"/>
      <w:pgMar w:top="576" w:right="1440" w:bottom="432" w:left="1440" w:header="1080" w:footer="25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985B4" w14:textId="77777777" w:rsidR="0054575C" w:rsidRDefault="0054575C" w:rsidP="00917ABE">
      <w:r>
        <w:separator/>
      </w:r>
    </w:p>
  </w:endnote>
  <w:endnote w:type="continuationSeparator" w:id="0">
    <w:p w14:paraId="003D0EF5" w14:textId="77777777" w:rsidR="0054575C" w:rsidRDefault="0054575C" w:rsidP="0091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FCE5" w14:textId="77777777" w:rsidR="00613256" w:rsidRPr="00E94448" w:rsidRDefault="00613256" w:rsidP="00613256">
    <w:pPr>
      <w:pStyle w:val="Footer"/>
      <w:jc w:val="center"/>
      <w:rPr>
        <w:sz w:val="14"/>
      </w:rPr>
    </w:pPr>
    <w:r w:rsidRPr="00E94448">
      <w:rPr>
        <w:sz w:val="14"/>
      </w:rPr>
      <w:t>BOARD OF COUNTY COMMISSIONERS</w:t>
    </w:r>
  </w:p>
  <w:p w14:paraId="1142D4A1" w14:textId="77777777" w:rsidR="00613256" w:rsidRDefault="00613256" w:rsidP="00613256">
    <w:pPr>
      <w:pStyle w:val="Footer"/>
      <w:jc w:val="center"/>
      <w:rPr>
        <w:sz w:val="14"/>
      </w:rPr>
    </w:pPr>
    <w:r>
      <w:rPr>
        <w:sz w:val="14"/>
      </w:rPr>
      <w:t>TICK SEGERBLOM</w:t>
    </w:r>
    <w:r w:rsidRPr="00E94448">
      <w:rPr>
        <w:sz w:val="14"/>
      </w:rPr>
      <w:t>, C</w:t>
    </w:r>
    <w:r>
      <w:rPr>
        <w:sz w:val="14"/>
      </w:rPr>
      <w:t>hair – WILLIAM MCCURDY II, Vice-Chair</w:t>
    </w:r>
  </w:p>
  <w:p w14:paraId="4BE3ECA5" w14:textId="77777777" w:rsidR="00613256" w:rsidRPr="00E94448" w:rsidRDefault="00613256" w:rsidP="00613256">
    <w:pPr>
      <w:pStyle w:val="Footer"/>
      <w:jc w:val="center"/>
      <w:rPr>
        <w:sz w:val="14"/>
      </w:rPr>
    </w:pPr>
    <w:r>
      <w:rPr>
        <w:sz w:val="14"/>
      </w:rPr>
      <w:t xml:space="preserve"> JAMES B. GIBSON – JUSTIN C. JONES – </w:t>
    </w:r>
    <w:r w:rsidRPr="00E94448">
      <w:rPr>
        <w:sz w:val="14"/>
      </w:rPr>
      <w:t>MARILYN KIRKPATRICK</w:t>
    </w:r>
    <w:r>
      <w:rPr>
        <w:sz w:val="14"/>
      </w:rPr>
      <w:t xml:space="preserve"> – ROSS MILLER – MICHAEL NAFT </w:t>
    </w:r>
  </w:p>
  <w:p w14:paraId="273D1CD7" w14:textId="01FA4CB6" w:rsidR="00917ABE" w:rsidRDefault="00613256" w:rsidP="00613256">
    <w:pPr>
      <w:pStyle w:val="Footer"/>
      <w:jc w:val="center"/>
    </w:pPr>
    <w:r>
      <w:rPr>
        <w:sz w:val="14"/>
      </w:rPr>
      <w:t>KEVIN SCHILLER</w:t>
    </w:r>
    <w:r w:rsidRPr="00E94448">
      <w:rPr>
        <w:sz w:val="14"/>
      </w:rPr>
      <w:t>, County Manager</w:t>
    </w:r>
  </w:p>
  <w:p w14:paraId="6E883CD1" w14:textId="77777777" w:rsidR="00917ABE" w:rsidRDefault="00917A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E18AE" w14:textId="77777777" w:rsidR="0054575C" w:rsidRDefault="0054575C" w:rsidP="00917ABE">
      <w:r>
        <w:separator/>
      </w:r>
    </w:p>
  </w:footnote>
  <w:footnote w:type="continuationSeparator" w:id="0">
    <w:p w14:paraId="3AD1710E" w14:textId="77777777" w:rsidR="0054575C" w:rsidRDefault="0054575C" w:rsidP="00917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0CD65B4"/>
    <w:multiLevelType w:val="hybridMultilevel"/>
    <w:tmpl w:val="DF428162"/>
    <w:lvl w:ilvl="0" w:tplc="B9E061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2A61"/>
    <w:multiLevelType w:val="hybridMultilevel"/>
    <w:tmpl w:val="F0022A5A"/>
    <w:lvl w:ilvl="0" w:tplc="F138A8E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057D39"/>
    <w:multiLevelType w:val="hybridMultilevel"/>
    <w:tmpl w:val="7B94677C"/>
    <w:lvl w:ilvl="0" w:tplc="8A5664F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721193"/>
    <w:multiLevelType w:val="hybridMultilevel"/>
    <w:tmpl w:val="8E5A9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47BDB"/>
    <w:multiLevelType w:val="multilevel"/>
    <w:tmpl w:val="69D819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B1D533D"/>
    <w:multiLevelType w:val="hybridMultilevel"/>
    <w:tmpl w:val="000C189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114338"/>
    <w:multiLevelType w:val="hybridMultilevel"/>
    <w:tmpl w:val="73364A1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3212D"/>
    <w:multiLevelType w:val="hybridMultilevel"/>
    <w:tmpl w:val="DC7628D8"/>
    <w:lvl w:ilvl="0" w:tplc="3D7C377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906037"/>
    <w:multiLevelType w:val="hybridMultilevel"/>
    <w:tmpl w:val="DB0C0DF6"/>
    <w:lvl w:ilvl="0" w:tplc="765056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E3C64"/>
    <w:multiLevelType w:val="hybridMultilevel"/>
    <w:tmpl w:val="482C52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35548"/>
    <w:multiLevelType w:val="hybridMultilevel"/>
    <w:tmpl w:val="DBE69F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F17532"/>
    <w:multiLevelType w:val="hybridMultilevel"/>
    <w:tmpl w:val="22B267F6"/>
    <w:lvl w:ilvl="0" w:tplc="8C54EA82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A895355"/>
    <w:multiLevelType w:val="multilevel"/>
    <w:tmpl w:val="69D819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D4375D8"/>
    <w:multiLevelType w:val="hybridMultilevel"/>
    <w:tmpl w:val="DC7628D8"/>
    <w:lvl w:ilvl="0" w:tplc="3D7C377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17680591">
    <w:abstractNumId w:val="0"/>
  </w:num>
  <w:num w:numId="2" w16cid:durableId="723872324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 w16cid:durableId="800146183">
    <w:abstractNumId w:val="12"/>
  </w:num>
  <w:num w:numId="4" w16cid:durableId="1827940763">
    <w:abstractNumId w:val="4"/>
  </w:num>
  <w:num w:numId="5" w16cid:durableId="1244339952">
    <w:abstractNumId w:val="7"/>
  </w:num>
  <w:num w:numId="6" w16cid:durableId="1245840058">
    <w:abstractNumId w:val="2"/>
  </w:num>
  <w:num w:numId="7" w16cid:durableId="249697227">
    <w:abstractNumId w:val="11"/>
  </w:num>
  <w:num w:numId="8" w16cid:durableId="105001345">
    <w:abstractNumId w:val="3"/>
  </w:num>
  <w:num w:numId="9" w16cid:durableId="93867445">
    <w:abstractNumId w:val="8"/>
  </w:num>
  <w:num w:numId="10" w16cid:durableId="1853910968">
    <w:abstractNumId w:val="14"/>
  </w:num>
  <w:num w:numId="11" w16cid:durableId="1487282046">
    <w:abstractNumId w:val="6"/>
  </w:num>
  <w:num w:numId="12" w16cid:durableId="364647565">
    <w:abstractNumId w:val="9"/>
  </w:num>
  <w:num w:numId="13" w16cid:durableId="830439269">
    <w:abstractNumId w:val="1"/>
  </w:num>
  <w:num w:numId="14" w16cid:durableId="1231305260">
    <w:abstractNumId w:val="5"/>
  </w:num>
  <w:num w:numId="15" w16cid:durableId="1151601855">
    <w:abstractNumId w:val="13"/>
  </w:num>
  <w:num w:numId="16" w16cid:durableId="15116013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12"/>
    <w:rsid w:val="00022850"/>
    <w:rsid w:val="0002770F"/>
    <w:rsid w:val="00030884"/>
    <w:rsid w:val="00056F29"/>
    <w:rsid w:val="000774D2"/>
    <w:rsid w:val="000B1E0A"/>
    <w:rsid w:val="000C019E"/>
    <w:rsid w:val="000C5152"/>
    <w:rsid w:val="00100218"/>
    <w:rsid w:val="001042DD"/>
    <w:rsid w:val="0012560B"/>
    <w:rsid w:val="001822DE"/>
    <w:rsid w:val="00186C4A"/>
    <w:rsid w:val="001D16D6"/>
    <w:rsid w:val="00215747"/>
    <w:rsid w:val="00253794"/>
    <w:rsid w:val="00261D48"/>
    <w:rsid w:val="00286F54"/>
    <w:rsid w:val="002C0799"/>
    <w:rsid w:val="002C2C6E"/>
    <w:rsid w:val="00332388"/>
    <w:rsid w:val="00341623"/>
    <w:rsid w:val="0035340A"/>
    <w:rsid w:val="0037371F"/>
    <w:rsid w:val="003928C5"/>
    <w:rsid w:val="003C0352"/>
    <w:rsid w:val="003C1979"/>
    <w:rsid w:val="003C4F9C"/>
    <w:rsid w:val="003D2398"/>
    <w:rsid w:val="003E2EE7"/>
    <w:rsid w:val="0040702A"/>
    <w:rsid w:val="00424B3F"/>
    <w:rsid w:val="00446883"/>
    <w:rsid w:val="004839A8"/>
    <w:rsid w:val="00492ADB"/>
    <w:rsid w:val="004941C9"/>
    <w:rsid w:val="004E7956"/>
    <w:rsid w:val="00507C4D"/>
    <w:rsid w:val="005215E5"/>
    <w:rsid w:val="00544E12"/>
    <w:rsid w:val="0054575C"/>
    <w:rsid w:val="00552DA7"/>
    <w:rsid w:val="00555F1D"/>
    <w:rsid w:val="00576A84"/>
    <w:rsid w:val="00593C7E"/>
    <w:rsid w:val="005D1CF2"/>
    <w:rsid w:val="005F6093"/>
    <w:rsid w:val="00605AD3"/>
    <w:rsid w:val="00613256"/>
    <w:rsid w:val="006169A4"/>
    <w:rsid w:val="0065236B"/>
    <w:rsid w:val="00681A9C"/>
    <w:rsid w:val="006840AC"/>
    <w:rsid w:val="00690AEF"/>
    <w:rsid w:val="006915F3"/>
    <w:rsid w:val="006A5B26"/>
    <w:rsid w:val="006D40F8"/>
    <w:rsid w:val="006E343A"/>
    <w:rsid w:val="00720265"/>
    <w:rsid w:val="007B57FE"/>
    <w:rsid w:val="007B5E40"/>
    <w:rsid w:val="007D62BF"/>
    <w:rsid w:val="00804276"/>
    <w:rsid w:val="0082081C"/>
    <w:rsid w:val="00863302"/>
    <w:rsid w:val="00867215"/>
    <w:rsid w:val="00871843"/>
    <w:rsid w:val="0089375F"/>
    <w:rsid w:val="008A19A5"/>
    <w:rsid w:val="008A58A6"/>
    <w:rsid w:val="008B3198"/>
    <w:rsid w:val="008C56F6"/>
    <w:rsid w:val="008D7A81"/>
    <w:rsid w:val="008E0A57"/>
    <w:rsid w:val="008E7872"/>
    <w:rsid w:val="008F09D0"/>
    <w:rsid w:val="00902F74"/>
    <w:rsid w:val="00917ABE"/>
    <w:rsid w:val="009225AE"/>
    <w:rsid w:val="009452E5"/>
    <w:rsid w:val="009E584A"/>
    <w:rsid w:val="00A36BC9"/>
    <w:rsid w:val="00A5469D"/>
    <w:rsid w:val="00AB02EA"/>
    <w:rsid w:val="00AB7096"/>
    <w:rsid w:val="00AE6F69"/>
    <w:rsid w:val="00AE71A4"/>
    <w:rsid w:val="00AF707B"/>
    <w:rsid w:val="00AF7709"/>
    <w:rsid w:val="00AF7AFC"/>
    <w:rsid w:val="00B35C6F"/>
    <w:rsid w:val="00BD4526"/>
    <w:rsid w:val="00BE05FC"/>
    <w:rsid w:val="00C22B74"/>
    <w:rsid w:val="00C52B06"/>
    <w:rsid w:val="00C70E05"/>
    <w:rsid w:val="00C94553"/>
    <w:rsid w:val="00CB07F6"/>
    <w:rsid w:val="00D253CF"/>
    <w:rsid w:val="00D4629F"/>
    <w:rsid w:val="00D4745C"/>
    <w:rsid w:val="00D64B59"/>
    <w:rsid w:val="00DA423A"/>
    <w:rsid w:val="00E30F1E"/>
    <w:rsid w:val="00E32863"/>
    <w:rsid w:val="00E47A27"/>
    <w:rsid w:val="00E64CF3"/>
    <w:rsid w:val="00ED5A11"/>
    <w:rsid w:val="00F11F5C"/>
    <w:rsid w:val="00F17C54"/>
    <w:rsid w:val="00F30154"/>
    <w:rsid w:val="00F3259F"/>
    <w:rsid w:val="00F339CE"/>
    <w:rsid w:val="00F62DBC"/>
    <w:rsid w:val="00F7098F"/>
    <w:rsid w:val="00F80CDA"/>
    <w:rsid w:val="00FE4794"/>
    <w:rsid w:val="00FF04A5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2975B7"/>
  <w15:docId w15:val="{A3FA1E5B-ADCE-448A-8F6D-84CA3B0A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469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3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center"/>
      <w:outlineLvl w:val="1"/>
    </w:pPr>
    <w:rPr>
      <w:b/>
      <w:bCs/>
      <w:sz w:val="25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outlineLvl w:val="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02EA"/>
    <w:pPr>
      <w:ind w:left="720"/>
    </w:pPr>
  </w:style>
  <w:style w:type="character" w:styleId="Hyperlink">
    <w:name w:val="Hyperlink"/>
    <w:uiPriority w:val="99"/>
    <w:unhideWhenUsed/>
    <w:rsid w:val="009225AE"/>
    <w:rPr>
      <w:color w:val="0000FF"/>
      <w:u w:val="single"/>
    </w:rPr>
  </w:style>
  <w:style w:type="paragraph" w:customStyle="1" w:styleId="Default">
    <w:name w:val="Default"/>
    <w:basedOn w:val="Normal"/>
    <w:rsid w:val="009225AE"/>
    <w:pPr>
      <w:widowControl/>
      <w:adjustRightInd/>
    </w:pPr>
    <w:rPr>
      <w:rFonts w:ascii="CG Times" w:eastAsia="Calibri" w:hAnsi="CG Times"/>
      <w:color w:val="000000"/>
    </w:rPr>
  </w:style>
  <w:style w:type="table" w:styleId="Table3Deffects1">
    <w:name w:val="Table 3D effects 1"/>
    <w:basedOn w:val="TableNormal"/>
    <w:rsid w:val="00A5469D"/>
    <w:pPr>
      <w:widowControl w:val="0"/>
      <w:autoSpaceDE w:val="0"/>
      <w:autoSpaceDN w:val="0"/>
      <w:adjustRightInd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5469D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uiPriority w:val="22"/>
    <w:qFormat/>
    <w:rsid w:val="00863302"/>
    <w:rPr>
      <w:b/>
      <w:bCs/>
    </w:rPr>
  </w:style>
  <w:style w:type="paragraph" w:styleId="Header">
    <w:name w:val="header"/>
    <w:basedOn w:val="Normal"/>
    <w:link w:val="HeaderChar"/>
    <w:rsid w:val="00917AB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17AB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17AB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17ABE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4553"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8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otice.nv.gov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805DBEE3DE4D4582A3D95E05728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D4246-2537-4431-95C7-EBE0DB859FB8}"/>
      </w:docPartPr>
      <w:docPartBody>
        <w:p w:rsidR="00333B9E" w:rsidRDefault="00FB69FA" w:rsidP="00FB69FA">
          <w:pPr>
            <w:pStyle w:val="15805DBEE3DE4D4582A3D95E057285C8"/>
          </w:pPr>
          <w:r w:rsidRPr="00054679">
            <w:rPr>
              <w:rStyle w:val="PlaceholderText"/>
            </w:rPr>
            <w:t>Choose an item.</w:t>
          </w:r>
        </w:p>
      </w:docPartBody>
    </w:docPart>
    <w:docPart>
      <w:docPartPr>
        <w:name w:val="D604E576376941999DE4748127D75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E5758-51B5-41F1-A129-23687C7E365F}"/>
      </w:docPartPr>
      <w:docPartBody>
        <w:p w:rsidR="00333B9E" w:rsidRDefault="00FB69FA" w:rsidP="00FB69FA">
          <w:pPr>
            <w:pStyle w:val="D604E576376941999DE4748127D75A6C"/>
          </w:pPr>
          <w:r w:rsidRPr="00054679">
            <w:rPr>
              <w:rStyle w:val="PlaceholderText"/>
            </w:rPr>
            <w:t>Click here to enter text.</w:t>
          </w:r>
        </w:p>
      </w:docPartBody>
    </w:docPart>
    <w:docPart>
      <w:docPartPr>
        <w:name w:val="D023265E5DAC44F396FDA0D22496E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F84E2-202A-4124-BDE8-56886E10F7C7}"/>
      </w:docPartPr>
      <w:docPartBody>
        <w:p w:rsidR="00333B9E" w:rsidRDefault="00FB69FA" w:rsidP="00FB69FA">
          <w:pPr>
            <w:pStyle w:val="D023265E5DAC44F396FDA0D22496E7A0"/>
          </w:pPr>
          <w:r w:rsidRPr="00054679">
            <w:rPr>
              <w:rStyle w:val="PlaceholderText"/>
            </w:rPr>
            <w:t>Click here to enter a date.</w:t>
          </w:r>
        </w:p>
      </w:docPartBody>
    </w:docPart>
    <w:docPart>
      <w:docPartPr>
        <w:name w:val="97BBDB0A23CB4501869AD2E668043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2C48-92F7-4617-9438-A3E5595683F9}"/>
      </w:docPartPr>
      <w:docPartBody>
        <w:p w:rsidR="00333B9E" w:rsidRDefault="00FB69FA" w:rsidP="00FB69FA">
          <w:pPr>
            <w:pStyle w:val="97BBDB0A23CB4501869AD2E668043C72"/>
          </w:pPr>
          <w:r w:rsidRPr="00054679">
            <w:rPr>
              <w:rStyle w:val="PlaceholderText"/>
            </w:rPr>
            <w:t>Choose an item.</w:t>
          </w:r>
        </w:p>
      </w:docPartBody>
    </w:docPart>
    <w:docPart>
      <w:docPartPr>
        <w:name w:val="FFBCF245CD4D4E1EB653FFDCFA9D0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C7D1A-631B-48C1-BD5F-D18C2F252EF5}"/>
      </w:docPartPr>
      <w:docPartBody>
        <w:p w:rsidR="00333B9E" w:rsidRDefault="00FB69FA" w:rsidP="00FB69FA">
          <w:pPr>
            <w:pStyle w:val="FFBCF245CD4D4E1EB653FFDCFA9D05FC"/>
          </w:pPr>
          <w:r w:rsidRPr="00054679">
            <w:rPr>
              <w:rStyle w:val="PlaceholderText"/>
            </w:rPr>
            <w:t>Choose a building block.</w:t>
          </w:r>
        </w:p>
      </w:docPartBody>
    </w:docPart>
    <w:docPart>
      <w:docPartPr>
        <w:name w:val="BF8D122397E3491CA5600F93FB646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2B62B-FAFE-4579-8A05-DB19273DD263}"/>
      </w:docPartPr>
      <w:docPartBody>
        <w:p w:rsidR="00CF7287" w:rsidRDefault="002045E3" w:rsidP="002045E3">
          <w:pPr>
            <w:pStyle w:val="BF8D122397E3491CA5600F93FB646F1A"/>
          </w:pPr>
          <w:r w:rsidRPr="00193BD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0F15D-E012-46D8-BE9C-C0470B701330}"/>
      </w:docPartPr>
      <w:docPartBody>
        <w:p w:rsidR="00CF7287" w:rsidRDefault="002045E3">
          <w:r w:rsidRPr="00193BD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5FFF6-EFAE-4C54-8D6C-33066409B6FC}"/>
      </w:docPartPr>
      <w:docPartBody>
        <w:p w:rsidR="00323152" w:rsidRDefault="00F05749">
          <w:r w:rsidRPr="00193BD3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80997-44EF-49E8-BEAF-C9DB34A1A2EA}"/>
      </w:docPartPr>
      <w:docPartBody>
        <w:p w:rsidR="00323152" w:rsidRDefault="00F05749">
          <w:r w:rsidRPr="00193BD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9FA"/>
    <w:rsid w:val="002045E3"/>
    <w:rsid w:val="00323152"/>
    <w:rsid w:val="00333B9E"/>
    <w:rsid w:val="003C7C4D"/>
    <w:rsid w:val="00A603EF"/>
    <w:rsid w:val="00B306F8"/>
    <w:rsid w:val="00BC24AD"/>
    <w:rsid w:val="00CF7287"/>
    <w:rsid w:val="00F05749"/>
    <w:rsid w:val="00FB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5749"/>
    <w:rPr>
      <w:color w:val="808080"/>
    </w:rPr>
  </w:style>
  <w:style w:type="paragraph" w:customStyle="1" w:styleId="15805DBEE3DE4D4582A3D95E057285C8">
    <w:name w:val="15805DBEE3DE4D4582A3D95E057285C8"/>
    <w:rsid w:val="00FB69FA"/>
  </w:style>
  <w:style w:type="paragraph" w:customStyle="1" w:styleId="D604E576376941999DE4748127D75A6C">
    <w:name w:val="D604E576376941999DE4748127D75A6C"/>
    <w:rsid w:val="00FB69FA"/>
  </w:style>
  <w:style w:type="paragraph" w:customStyle="1" w:styleId="D023265E5DAC44F396FDA0D22496E7A0">
    <w:name w:val="D023265E5DAC44F396FDA0D22496E7A0"/>
    <w:rsid w:val="00FB69FA"/>
  </w:style>
  <w:style w:type="paragraph" w:customStyle="1" w:styleId="97BBDB0A23CB4501869AD2E668043C72">
    <w:name w:val="97BBDB0A23CB4501869AD2E668043C72"/>
    <w:rsid w:val="00FB69FA"/>
  </w:style>
  <w:style w:type="paragraph" w:customStyle="1" w:styleId="FFBCF245CD4D4E1EB653FFDCFA9D05FC">
    <w:name w:val="FFBCF245CD4D4E1EB653FFDCFA9D05FC"/>
    <w:rsid w:val="00FB69FA"/>
  </w:style>
  <w:style w:type="paragraph" w:customStyle="1" w:styleId="BF8D122397E3491CA5600F93FB646F1A">
    <w:name w:val="BF8D122397E3491CA5600F93FB646F1A"/>
    <w:rsid w:val="00204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9A2B8CE89B0744A29BC274028675D2" ma:contentTypeVersion="1" ma:contentTypeDescription="Create a new document." ma:contentTypeScope="" ma:versionID="5ebcb690a7c984ad6befbda755e8a2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625575-C439-4776-ABC7-328530963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227F7C-9B7A-4891-881E-3C153DA5B6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04EC84-B58D-4E88-83BD-FE334363BBE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GC6J3-GTQ62-FP876-94FBR-D3DX8</Company>
  <LinksUpToDate>false</LinksUpToDate>
  <CharactersWithSpaces>816</CharactersWithSpaces>
  <SharedDoc>false</SharedDoc>
  <HLinks>
    <vt:vector size="6" baseType="variant">
      <vt:variant>
        <vt:i4>6094851</vt:i4>
      </vt:variant>
      <vt:variant>
        <vt:i4>0</vt:i4>
      </vt:variant>
      <vt:variant>
        <vt:i4>0</vt:i4>
      </vt:variant>
      <vt:variant>
        <vt:i4>5</vt:i4>
      </vt:variant>
      <vt:variant>
        <vt:lpwstr>http://www.clarkcountynv.gov/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 County</dc:creator>
  <cp:lastModifiedBy>Daniel Giraldo</cp:lastModifiedBy>
  <cp:revision>2</cp:revision>
  <cp:lastPrinted>2016-06-23T19:36:00Z</cp:lastPrinted>
  <dcterms:created xsi:type="dcterms:W3CDTF">2024-01-03T19:05:00Z</dcterms:created>
  <dcterms:modified xsi:type="dcterms:W3CDTF">2024-01-03T19:05:00Z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0x010100FF9A2B8CE89B0744A29BC274028675D2</vt:lpwstr>
  </property>
</Properties>
</file>